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8CFB2" w14:textId="77777777" w:rsidR="00931C63" w:rsidRPr="00931C63" w:rsidRDefault="00931C63" w:rsidP="00972FE4">
      <w:pPr>
        <w:pStyle w:val="Heading1"/>
      </w:pPr>
      <w:r w:rsidRPr="00931C63">
        <w:t>Competitor analysis template</w:t>
      </w:r>
    </w:p>
    <w:p w14:paraId="1E49162C" w14:textId="77777777" w:rsidR="00931C63" w:rsidRPr="00931C63" w:rsidRDefault="00931C63" w:rsidP="008D6B05">
      <w:pPr>
        <w:pStyle w:val="Heading2"/>
        <w:spacing w:before="120"/>
      </w:pPr>
      <w:r w:rsidRPr="00931C63">
        <w:t>Competitor details </w:t>
      </w:r>
    </w:p>
    <w:p w14:paraId="76A3715C" w14:textId="43EE7384" w:rsidR="00931C63" w:rsidRPr="00931C63" w:rsidRDefault="00931C63" w:rsidP="00D4239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[</w:t>
      </w:r>
      <w:r w:rsidRPr="00931C63">
        <w:rPr>
          <w:i/>
          <w:iCs/>
          <w:sz w:val="24"/>
          <w:szCs w:val="24"/>
        </w:rPr>
        <w:t>How do you rate against your competitors? How can you improve your offer? List at least 3 competitors in the table below by market.</w:t>
      </w:r>
      <w:r>
        <w:rPr>
          <w:i/>
          <w:iCs/>
          <w:sz w:val="24"/>
          <w:szCs w:val="24"/>
        </w:rPr>
        <w:t>]</w:t>
      </w:r>
    </w:p>
    <w:tbl>
      <w:tblPr>
        <w:tblStyle w:val="BizPlantablewhiteLHcolumn"/>
        <w:tblW w:w="5000" w:type="pct"/>
        <w:tblLook w:val="04A0" w:firstRow="1" w:lastRow="0" w:firstColumn="1" w:lastColumn="0" w:noHBand="0" w:noVBand="1"/>
      </w:tblPr>
      <w:tblGrid>
        <w:gridCol w:w="3022"/>
        <w:gridCol w:w="3022"/>
        <w:gridCol w:w="3021"/>
        <w:gridCol w:w="3021"/>
        <w:gridCol w:w="3021"/>
      </w:tblGrid>
      <w:tr w:rsidR="00D42392" w:rsidRPr="00212432" w14:paraId="5238E3DE" w14:textId="77777777" w:rsidTr="00D7341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auto"/>
            <w:hideMark/>
          </w:tcPr>
          <w:p w14:paraId="7740DF9D" w14:textId="77777777" w:rsidR="00931C63" w:rsidRPr="00931C63" w:rsidRDefault="00931C63" w:rsidP="00931C63">
            <w:pPr>
              <w:pStyle w:val="Heading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auto"/>
            <w:hideMark/>
          </w:tcPr>
          <w:p w14:paraId="0ECF7A5B" w14:textId="77777777" w:rsidR="00931C63" w:rsidRPr="00931C63" w:rsidRDefault="00931C63" w:rsidP="00BC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eastAsia="en-AU"/>
              </w:rPr>
            </w:pPr>
            <w:r w:rsidRPr="00931C63">
              <w:rPr>
                <w:b/>
                <w:bCs/>
                <w:sz w:val="24"/>
                <w:szCs w:val="24"/>
                <w:lang w:eastAsia="en-AU"/>
              </w:rPr>
              <w:t>Competitor 1</w:t>
            </w:r>
          </w:p>
          <w:p w14:paraId="4895B353" w14:textId="2802A1DA" w:rsidR="00931C63" w:rsidRPr="00931C63" w:rsidRDefault="00931C63" w:rsidP="00BC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eastAsia="en-AU"/>
              </w:rPr>
            </w:pPr>
            <w:r w:rsidRPr="00931C63">
              <w:rPr>
                <w:i/>
                <w:iCs/>
                <w:lang w:eastAsia="en-AU"/>
              </w:rPr>
              <w:t>Add competitor name</w:t>
            </w:r>
          </w:p>
        </w:tc>
        <w:tc>
          <w:tcPr>
            <w:tcW w:w="1000" w:type="pct"/>
            <w:shd w:val="clear" w:color="auto" w:fill="auto"/>
            <w:hideMark/>
          </w:tcPr>
          <w:p w14:paraId="6893EE56" w14:textId="5F518252" w:rsidR="00972FE4" w:rsidRPr="00931C63" w:rsidRDefault="00972FE4" w:rsidP="0097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eastAsia="en-AU"/>
              </w:rPr>
            </w:pPr>
            <w:r w:rsidRPr="00931C63">
              <w:rPr>
                <w:b/>
                <w:bCs/>
                <w:sz w:val="24"/>
                <w:szCs w:val="24"/>
                <w:lang w:eastAsia="en-AU"/>
              </w:rPr>
              <w:t xml:space="preserve">Competitor </w:t>
            </w:r>
            <w:r w:rsidR="00BC04BD">
              <w:rPr>
                <w:b/>
                <w:bCs/>
                <w:sz w:val="24"/>
                <w:szCs w:val="24"/>
                <w:lang w:eastAsia="en-AU"/>
              </w:rPr>
              <w:t>2</w:t>
            </w:r>
          </w:p>
          <w:p w14:paraId="439595B2" w14:textId="33772525" w:rsidR="00931C63" w:rsidRPr="00931C63" w:rsidRDefault="00972FE4" w:rsidP="0097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31C63">
              <w:rPr>
                <w:i/>
                <w:iCs/>
                <w:lang w:eastAsia="en-AU"/>
              </w:rPr>
              <w:t>Add competitor name</w:t>
            </w:r>
          </w:p>
        </w:tc>
        <w:tc>
          <w:tcPr>
            <w:tcW w:w="1000" w:type="pct"/>
            <w:shd w:val="clear" w:color="auto" w:fill="auto"/>
            <w:hideMark/>
          </w:tcPr>
          <w:p w14:paraId="71CF0A29" w14:textId="31187F20" w:rsidR="00972FE4" w:rsidRPr="00931C63" w:rsidRDefault="00972FE4" w:rsidP="0097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lang w:eastAsia="en-AU"/>
              </w:rPr>
            </w:pPr>
            <w:r w:rsidRPr="00931C63">
              <w:rPr>
                <w:b/>
                <w:bCs/>
                <w:sz w:val="24"/>
                <w:szCs w:val="24"/>
                <w:lang w:eastAsia="en-AU"/>
              </w:rPr>
              <w:t xml:space="preserve">Competitor </w:t>
            </w:r>
            <w:r w:rsidR="00BC04BD">
              <w:rPr>
                <w:b/>
                <w:bCs/>
                <w:sz w:val="24"/>
                <w:szCs w:val="24"/>
                <w:lang w:eastAsia="en-AU"/>
              </w:rPr>
              <w:t>3</w:t>
            </w:r>
          </w:p>
          <w:p w14:paraId="016B2AAF" w14:textId="241D4B4A" w:rsidR="00931C63" w:rsidRPr="00931C63" w:rsidRDefault="00972FE4" w:rsidP="00972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931C63">
              <w:rPr>
                <w:i/>
                <w:iCs/>
                <w:lang w:eastAsia="en-AU"/>
              </w:rPr>
              <w:t>Add competitor name</w:t>
            </w:r>
          </w:p>
        </w:tc>
        <w:tc>
          <w:tcPr>
            <w:tcW w:w="1000" w:type="pct"/>
            <w:shd w:val="clear" w:color="auto" w:fill="auto"/>
            <w:hideMark/>
          </w:tcPr>
          <w:p w14:paraId="07513A5E" w14:textId="77777777" w:rsidR="00931C63" w:rsidRPr="00931C63" w:rsidRDefault="00931C63" w:rsidP="00BC68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en-AU"/>
              </w:rPr>
            </w:pPr>
            <w:r w:rsidRPr="00931C63">
              <w:rPr>
                <w:b/>
                <w:bCs/>
                <w:sz w:val="24"/>
                <w:szCs w:val="24"/>
                <w:lang w:eastAsia="en-AU"/>
              </w:rPr>
              <w:t>My competitive advantage</w:t>
            </w:r>
          </w:p>
        </w:tc>
      </w:tr>
      <w:tr w:rsidR="00D42392" w:rsidRPr="00212432" w14:paraId="4F7C1E76" w14:textId="77777777" w:rsidTr="00D7341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6B8A9812" w14:textId="77777777" w:rsidR="00931C63" w:rsidRPr="00931C63" w:rsidRDefault="00931C63" w:rsidP="00431DA1">
            <w:pPr>
              <w:pStyle w:val="Heading2"/>
              <w:spacing w:before="0"/>
              <w:rPr>
                <w:b/>
                <w:color w:val="000000" w:themeColor="text1"/>
                <w:sz w:val="24"/>
                <w:szCs w:val="24"/>
              </w:rPr>
            </w:pPr>
            <w:r w:rsidRPr="00931C63">
              <w:rPr>
                <w:b/>
                <w:color w:val="000000" w:themeColor="text1"/>
                <w:sz w:val="24"/>
                <w:szCs w:val="24"/>
              </w:rPr>
              <w:t>Size</w:t>
            </w:r>
            <w:r w:rsidRPr="00931C63">
              <w:rPr>
                <w:b/>
                <w:i/>
                <w:iCs/>
                <w:color w:val="000000" w:themeColor="text1"/>
                <w:sz w:val="24"/>
                <w:szCs w:val="24"/>
              </w:rPr>
              <w:t> </w:t>
            </w:r>
            <w:r w:rsidRPr="00931C63">
              <w:rPr>
                <w:b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3EF8D995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6BC00A75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415E28D5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545156CF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D42392" w:rsidRPr="00212432" w14:paraId="658CB96C" w14:textId="77777777" w:rsidTr="00D7341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67A977D8" w14:textId="77777777" w:rsidR="00931C63" w:rsidRPr="00931C63" w:rsidRDefault="00931C63" w:rsidP="00431DA1">
            <w:pPr>
              <w:pStyle w:val="Heading2"/>
              <w:spacing w:before="0"/>
              <w:rPr>
                <w:b/>
                <w:color w:val="000000" w:themeColor="text1"/>
                <w:sz w:val="24"/>
                <w:szCs w:val="24"/>
              </w:rPr>
            </w:pPr>
            <w:r w:rsidRPr="00931C63">
              <w:rPr>
                <w:b/>
                <w:color w:val="000000" w:themeColor="text1"/>
                <w:sz w:val="24"/>
                <w:szCs w:val="24"/>
              </w:rPr>
              <w:t>Growth </w:t>
            </w:r>
          </w:p>
        </w:tc>
        <w:tc>
          <w:tcPr>
            <w:tcW w:w="1000" w:type="pct"/>
            <w:shd w:val="clear" w:color="auto" w:fill="E3ECF6"/>
            <w:hideMark/>
          </w:tcPr>
          <w:p w14:paraId="6B6797A5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003190A7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088705F4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3EFC065B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D42392" w:rsidRPr="00212432" w14:paraId="4AA61958" w14:textId="77777777" w:rsidTr="00D7341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62B25620" w14:textId="77777777" w:rsidR="00931C63" w:rsidRPr="00931C63" w:rsidRDefault="00931C63" w:rsidP="00431DA1">
            <w:pPr>
              <w:pStyle w:val="Heading2"/>
              <w:spacing w:before="0"/>
              <w:rPr>
                <w:b/>
                <w:color w:val="000000" w:themeColor="text1"/>
                <w:sz w:val="24"/>
                <w:szCs w:val="24"/>
              </w:rPr>
            </w:pPr>
            <w:r w:rsidRPr="00931C63">
              <w:rPr>
                <w:b/>
                <w:color w:val="000000" w:themeColor="text1"/>
                <w:sz w:val="24"/>
                <w:szCs w:val="24"/>
              </w:rPr>
              <w:t>Market share  </w:t>
            </w:r>
          </w:p>
        </w:tc>
        <w:tc>
          <w:tcPr>
            <w:tcW w:w="1000" w:type="pct"/>
            <w:shd w:val="clear" w:color="auto" w:fill="E3ECF6"/>
            <w:hideMark/>
          </w:tcPr>
          <w:p w14:paraId="6E9EE70F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611317B1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3480DB36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4E666E66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D42392" w:rsidRPr="00212432" w14:paraId="1D1CF0BB" w14:textId="77777777" w:rsidTr="00D7341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3420A505" w14:textId="68639069" w:rsidR="00931C63" w:rsidRPr="00931C63" w:rsidRDefault="00931C63" w:rsidP="00431DA1">
            <w:pPr>
              <w:pStyle w:val="Heading2"/>
              <w:spacing w:before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b/>
                <w:color w:val="000000" w:themeColor="text1"/>
                <w:sz w:val="24"/>
                <w:szCs w:val="24"/>
              </w:rPr>
              <w:t>Ownership and leadership</w:t>
            </w:r>
            <w:r w:rsidR="00BC6893">
              <w:rPr>
                <w:b/>
                <w:color w:val="000000" w:themeColor="text1"/>
                <w:sz w:val="24"/>
                <w:szCs w:val="24"/>
              </w:rPr>
              <w:br/>
            </w:r>
            <w:proofErr w:type="spellStart"/>
            <w:r w:rsidR="00BC6893" w:rsidRPr="00972FE4">
              <w:rPr>
                <w:bCs w:val="0"/>
                <w:i/>
                <w:iCs/>
                <w:color w:val="000000" w:themeColor="text1"/>
                <w:sz w:val="22"/>
                <w:szCs w:val="22"/>
              </w:rPr>
              <w:t>eg</w:t>
            </w:r>
            <w:r w:rsidRPr="00931C63">
              <w:rPr>
                <w:bCs w:val="0"/>
                <w:i/>
                <w:iCs/>
                <w:color w:val="000000" w:themeColor="text1"/>
                <w:sz w:val="22"/>
                <w:szCs w:val="22"/>
              </w:rPr>
              <w:t>.</w:t>
            </w:r>
            <w:proofErr w:type="spellEnd"/>
            <w:r w:rsidRPr="00931C63">
              <w:rPr>
                <w:bCs w:val="0"/>
                <w:i/>
                <w:iCs/>
                <w:color w:val="000000" w:themeColor="text1"/>
                <w:sz w:val="22"/>
                <w:szCs w:val="22"/>
              </w:rPr>
              <w:t> </w:t>
            </w:r>
            <w:r w:rsidR="004F4AB6">
              <w:rPr>
                <w:bCs w:val="0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Pr="00931C63">
              <w:rPr>
                <w:bCs w:val="0"/>
                <w:i/>
                <w:iCs/>
                <w:color w:val="000000" w:themeColor="text1"/>
                <w:sz w:val="22"/>
                <w:szCs w:val="22"/>
              </w:rPr>
              <w:t>wned by a multinational </w:t>
            </w:r>
            <w:r w:rsidRPr="00931C63">
              <w:rPr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6367814A" w14:textId="17A966F4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pct"/>
            <w:shd w:val="clear" w:color="auto" w:fill="E3ECF6"/>
            <w:hideMark/>
          </w:tcPr>
          <w:p w14:paraId="14D7D0DF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3674BE73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37BB0789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D42392" w:rsidRPr="00212432" w14:paraId="14B4C0D9" w14:textId="77777777" w:rsidTr="00D7341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51BE3F58" w14:textId="1B681820" w:rsidR="00931C63" w:rsidRPr="00931C63" w:rsidRDefault="00931C63" w:rsidP="00431DA1">
            <w:pPr>
              <w:pStyle w:val="Heading2"/>
              <w:spacing w:before="0"/>
              <w:rPr>
                <w:b/>
                <w:color w:val="000000" w:themeColor="text1"/>
                <w:sz w:val="24"/>
                <w:szCs w:val="24"/>
              </w:rPr>
            </w:pPr>
            <w:r w:rsidRPr="00931C63">
              <w:rPr>
                <w:b/>
                <w:color w:val="000000" w:themeColor="text1"/>
                <w:sz w:val="24"/>
                <w:szCs w:val="24"/>
              </w:rPr>
              <w:t>Product</w:t>
            </w:r>
            <w:r w:rsidR="00BC6893">
              <w:rPr>
                <w:b/>
                <w:color w:val="000000" w:themeColor="text1"/>
                <w:sz w:val="24"/>
                <w:szCs w:val="24"/>
              </w:rPr>
              <w:br/>
            </w:r>
            <w:r w:rsidR="00972FE4">
              <w:rPr>
                <w:bCs w:val="0"/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931C63">
              <w:rPr>
                <w:bCs w:val="0"/>
                <w:i/>
                <w:iCs/>
                <w:color w:val="000000" w:themeColor="text1"/>
                <w:sz w:val="22"/>
                <w:szCs w:val="22"/>
              </w:rPr>
              <w:t>nclude key features</w:t>
            </w:r>
          </w:p>
        </w:tc>
        <w:tc>
          <w:tcPr>
            <w:tcW w:w="1000" w:type="pct"/>
            <w:shd w:val="clear" w:color="auto" w:fill="E3ECF6"/>
            <w:hideMark/>
          </w:tcPr>
          <w:p w14:paraId="0A90F5CE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76328359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0AE5F149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32662C0D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D42392" w:rsidRPr="00212432" w14:paraId="087EEEE2" w14:textId="77777777" w:rsidTr="00D73412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7556FB4D" w14:textId="77777777" w:rsidR="00931C63" w:rsidRPr="00931C63" w:rsidRDefault="00931C63" w:rsidP="00431DA1">
            <w:pPr>
              <w:pStyle w:val="Heading2"/>
              <w:spacing w:before="0"/>
              <w:rPr>
                <w:b/>
                <w:color w:val="000000" w:themeColor="text1"/>
                <w:sz w:val="24"/>
                <w:szCs w:val="24"/>
              </w:rPr>
            </w:pPr>
            <w:r w:rsidRPr="00931C63">
              <w:rPr>
                <w:b/>
                <w:color w:val="000000" w:themeColor="text1"/>
                <w:sz w:val="24"/>
                <w:szCs w:val="24"/>
              </w:rPr>
              <w:t>Price </w:t>
            </w:r>
          </w:p>
        </w:tc>
        <w:tc>
          <w:tcPr>
            <w:tcW w:w="1000" w:type="pct"/>
            <w:shd w:val="clear" w:color="auto" w:fill="E3ECF6"/>
            <w:hideMark/>
          </w:tcPr>
          <w:p w14:paraId="24F3BB33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356161AE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73ED14FE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694B4ABC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D42392" w:rsidRPr="00212432" w14:paraId="45FED05B" w14:textId="77777777" w:rsidTr="008D6B05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58B8E183" w14:textId="3025B4AE" w:rsidR="00931C63" w:rsidRPr="00931C63" w:rsidRDefault="00931C63" w:rsidP="00431DA1">
            <w:pPr>
              <w:pStyle w:val="Heading2"/>
              <w:spacing w:before="0"/>
              <w:rPr>
                <w:bCs w:val="0"/>
                <w:color w:val="000000" w:themeColor="text1"/>
                <w:sz w:val="22"/>
                <w:szCs w:val="22"/>
              </w:rPr>
            </w:pPr>
            <w:r w:rsidRPr="00931C63">
              <w:rPr>
                <w:b/>
                <w:color w:val="000000" w:themeColor="text1"/>
                <w:sz w:val="24"/>
                <w:szCs w:val="24"/>
              </w:rPr>
              <w:t>Place</w:t>
            </w:r>
            <w:r w:rsidR="00A54935">
              <w:rPr>
                <w:b/>
                <w:color w:val="000000" w:themeColor="text1"/>
                <w:sz w:val="24"/>
                <w:szCs w:val="24"/>
              </w:rPr>
              <w:br/>
            </w:r>
            <w:r w:rsidRPr="00766270">
              <w:rPr>
                <w:bCs w:val="0"/>
                <w:i/>
                <w:iCs/>
                <w:color w:val="000000" w:themeColor="text1"/>
                <w:sz w:val="20"/>
                <w:szCs w:val="20"/>
              </w:rPr>
              <w:t>How do they distribute their product? Where do customers buy products like yours?</w:t>
            </w:r>
            <w:r w:rsidRPr="00766270">
              <w:rPr>
                <w:bCs w:val="0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47B04E88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51C19F7B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0C1016FD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604EB190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D42392" w:rsidRPr="00212432" w14:paraId="5CF78DA0" w14:textId="77777777" w:rsidTr="008D6B05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hideMark/>
          </w:tcPr>
          <w:p w14:paraId="27F1588E" w14:textId="55F470BF" w:rsidR="00931C63" w:rsidRPr="00931C63" w:rsidRDefault="00931C63" w:rsidP="00D0248D">
            <w:pPr>
              <w:pStyle w:val="Heading2"/>
              <w:spacing w:before="120"/>
              <w:rPr>
                <w:bCs w:val="0"/>
                <w:color w:val="000000" w:themeColor="text1"/>
                <w:sz w:val="22"/>
                <w:szCs w:val="22"/>
              </w:rPr>
            </w:pPr>
            <w:r w:rsidRPr="00931C63">
              <w:rPr>
                <w:b/>
                <w:color w:val="000000" w:themeColor="text1"/>
                <w:sz w:val="22"/>
                <w:szCs w:val="22"/>
              </w:rPr>
              <w:t>Promotion</w:t>
            </w:r>
            <w:r w:rsidR="00A54935">
              <w:rPr>
                <w:b/>
                <w:color w:val="000000" w:themeColor="text1"/>
                <w:sz w:val="22"/>
                <w:szCs w:val="22"/>
              </w:rPr>
              <w:br/>
            </w:r>
            <w:r w:rsidRPr="00931C63">
              <w:rPr>
                <w:bCs w:val="0"/>
                <w:i/>
                <w:iCs/>
                <w:color w:val="000000" w:themeColor="text1"/>
                <w:sz w:val="22"/>
                <w:szCs w:val="22"/>
              </w:rPr>
              <w:t>How do they promote their products?</w:t>
            </w:r>
            <w:r w:rsidRPr="00931C63">
              <w:rPr>
                <w:bCs w:val="0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70DF04BE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36C5DFF7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602DD2C8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E3ECF6"/>
            <w:hideMark/>
          </w:tcPr>
          <w:p w14:paraId="58FC2A81" w14:textId="77777777" w:rsidR="00931C63" w:rsidRPr="00931C63" w:rsidRDefault="00931C63" w:rsidP="00431DA1">
            <w:pPr>
              <w:pStyle w:val="Heading2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31C63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7762449E" w14:textId="6E8F326C" w:rsidR="00F80FBC" w:rsidRPr="00023932" w:rsidRDefault="00F80FBC" w:rsidP="008D6B05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AU"/>
        </w:rPr>
      </w:pPr>
    </w:p>
    <w:sectPr w:rsidR="00F80FBC" w:rsidRPr="00023932" w:rsidSect="008D6B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332" w:right="820" w:bottom="709" w:left="85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D0714" w14:textId="77777777" w:rsidR="00FD4C33" w:rsidRDefault="00FD4C33" w:rsidP="00346B11">
      <w:pPr>
        <w:spacing w:after="0" w:line="240" w:lineRule="auto"/>
      </w:pPr>
      <w:r>
        <w:separator/>
      </w:r>
    </w:p>
  </w:endnote>
  <w:endnote w:type="continuationSeparator" w:id="0">
    <w:p w14:paraId="1761EAE7" w14:textId="77777777" w:rsidR="00FD4C33" w:rsidRDefault="00FD4C33" w:rsidP="00346B11">
      <w:pPr>
        <w:spacing w:after="0" w:line="240" w:lineRule="auto"/>
      </w:pPr>
      <w:r>
        <w:continuationSeparator/>
      </w:r>
    </w:p>
  </w:endnote>
  <w:endnote w:type="continuationNotice" w:id="1">
    <w:p w14:paraId="40E32E19" w14:textId="77777777" w:rsidR="00FD4C33" w:rsidRDefault="00FD4C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37CF4" w14:textId="0ED3B9AA" w:rsidR="00F04BAB" w:rsidRDefault="00F04B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867650" wp14:editId="7B67D2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8572708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9BCDB" w14:textId="4CFEF05B" w:rsidR="00F04BAB" w:rsidRPr="00F04BAB" w:rsidRDefault="00F04BAB" w:rsidP="00F04B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04B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6765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7E9BCDB" w14:textId="4CFEF05B" w:rsidR="00F04BAB" w:rsidRPr="00F04BAB" w:rsidRDefault="00F04BAB" w:rsidP="00F04B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04BA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D1403" w14:textId="23E59EC1" w:rsidR="00F04BAB" w:rsidRPr="008D6B05" w:rsidRDefault="008D6B05" w:rsidP="008D6B05">
    <w:pPr>
      <w:spacing w:before="100" w:beforeAutospacing="1" w:after="100" w:afterAutospacing="1" w:line="240" w:lineRule="auto"/>
      <w:rPr>
        <w:rFonts w:eastAsia="Times New Roman" w:cstheme="minorHAnsi"/>
        <w:color w:val="000000"/>
        <w:lang w:eastAsia="en-AU"/>
      </w:rPr>
    </w:pPr>
    <w:r w:rsidRPr="00216846">
      <w:rPr>
        <w:rFonts w:eastAsia="Times New Roman" w:cstheme="minorHAnsi"/>
        <w:color w:val="000000"/>
        <w:lang w:eastAsia="en-AU"/>
      </w:rPr>
      <w:t xml:space="preserve">Download the latest version of this template from </w:t>
    </w:r>
    <w:r>
      <w:rPr>
        <w:rFonts w:eastAsia="Times New Roman" w:cstheme="minorHAnsi"/>
        <w:color w:val="000000"/>
        <w:lang w:eastAsia="en-AU"/>
      </w:rPr>
      <w:t xml:space="preserve">the </w:t>
    </w:r>
    <w:hyperlink r:id="rId1" w:history="1">
      <w:r w:rsidRPr="00023932">
        <w:rPr>
          <w:rStyle w:val="Hyperlink"/>
          <w:rFonts w:eastAsia="Times New Roman" w:cstheme="minorHAnsi"/>
          <w:lang w:eastAsia="en-AU"/>
        </w:rPr>
        <w:t>Go Global Toolkit</w:t>
      </w:r>
    </w:hyperlink>
    <w:r w:rsidR="00F04BAB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C63CD1" wp14:editId="37493C7C">
              <wp:simplePos x="539750" y="7289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0006428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BB4CD" w14:textId="0233E30F" w:rsidR="00F04BAB" w:rsidRPr="00F04BAB" w:rsidRDefault="00F04BAB" w:rsidP="00F04B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04B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63CD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3D5BB4CD" w14:textId="0233E30F" w:rsidR="00F04BAB" w:rsidRPr="00F04BAB" w:rsidRDefault="00F04BAB" w:rsidP="00F04B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04BA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CC4FE" w14:textId="0D7AB43A" w:rsidR="00F04BAB" w:rsidRDefault="00F04BA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60D3A3" wp14:editId="45CE35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0555471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0E458" w14:textId="1384DF9C" w:rsidR="00F04BAB" w:rsidRPr="00F04BAB" w:rsidRDefault="00F04BAB" w:rsidP="00F04B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04B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0D3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B40E458" w14:textId="1384DF9C" w:rsidR="00F04BAB" w:rsidRPr="00F04BAB" w:rsidRDefault="00F04BAB" w:rsidP="00F04B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04BA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52AB4" w14:textId="77777777" w:rsidR="00FD4C33" w:rsidRDefault="00FD4C33" w:rsidP="00346B11">
      <w:pPr>
        <w:spacing w:after="0" w:line="240" w:lineRule="auto"/>
      </w:pPr>
      <w:r>
        <w:separator/>
      </w:r>
    </w:p>
  </w:footnote>
  <w:footnote w:type="continuationSeparator" w:id="0">
    <w:p w14:paraId="00996B29" w14:textId="77777777" w:rsidR="00FD4C33" w:rsidRDefault="00FD4C33" w:rsidP="00346B11">
      <w:pPr>
        <w:spacing w:after="0" w:line="240" w:lineRule="auto"/>
      </w:pPr>
      <w:r>
        <w:continuationSeparator/>
      </w:r>
    </w:p>
  </w:footnote>
  <w:footnote w:type="continuationNotice" w:id="1">
    <w:p w14:paraId="4E9A07A2" w14:textId="77777777" w:rsidR="00FD4C33" w:rsidRDefault="00FD4C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0110D" w14:textId="26650DF9" w:rsidR="00F04BAB" w:rsidRDefault="00F04B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D5CA59" wp14:editId="5B73E1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102783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DB890" w14:textId="0AAE4DDF" w:rsidR="00F04BAB" w:rsidRPr="00F04BAB" w:rsidRDefault="00F04BAB" w:rsidP="00F04B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04B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5CA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524DB890" w14:textId="0AAE4DDF" w:rsidR="00F04BAB" w:rsidRPr="00F04BAB" w:rsidRDefault="00F04BAB" w:rsidP="00F04B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04BA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98D29" w14:textId="460AD240" w:rsidR="00F04BAB" w:rsidRDefault="00F04BAB" w:rsidP="00F04BAB">
    <w:pPr>
      <w:pStyle w:val="Header"/>
      <w:jc w:val="right"/>
    </w:pPr>
    <w:r w:rsidRPr="00F04BAB">
      <w:rPr>
        <w:noProof/>
      </w:rPr>
      <w:drawing>
        <wp:inline distT="0" distB="0" distL="0" distR="0" wp14:anchorId="7F51761B" wp14:editId="12CB7C2B">
          <wp:extent cx="1936750" cy="608555"/>
          <wp:effectExtent l="0" t="0" r="6350" b="1270"/>
          <wp:docPr id="991587639" name="Picture 8" descr="Logos for Australian Government and Go Global Toolk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s for Australian Government and Go Global Toolk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0" cy="620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4BAB">
      <w:br/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3A02B0" wp14:editId="3823A2F7">
              <wp:simplePos x="53975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5321354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ADE14" w14:textId="22567FA2" w:rsidR="00F04BAB" w:rsidRPr="00F04BAB" w:rsidRDefault="00F04BAB" w:rsidP="00F04B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04B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A02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9EADE14" w14:textId="22567FA2" w:rsidR="00F04BAB" w:rsidRPr="00F04BAB" w:rsidRDefault="00F04BAB" w:rsidP="00F04B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04BA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DA731" w14:textId="022F720A" w:rsidR="00F04BAB" w:rsidRDefault="00F04BA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36A160" wp14:editId="61A1B49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950721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08100" w14:textId="10E1C707" w:rsidR="00F04BAB" w:rsidRPr="00F04BAB" w:rsidRDefault="00F04BAB" w:rsidP="00F04B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04B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6A1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4808100" w14:textId="10E1C707" w:rsidR="00F04BAB" w:rsidRPr="00F04BAB" w:rsidRDefault="00F04BAB" w:rsidP="00F04B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04BA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66"/>
    <w:rsid w:val="00016FCA"/>
    <w:rsid w:val="00023932"/>
    <w:rsid w:val="000363E8"/>
    <w:rsid w:val="0004432C"/>
    <w:rsid w:val="000530FA"/>
    <w:rsid w:val="0005383A"/>
    <w:rsid w:val="00064666"/>
    <w:rsid w:val="000741BE"/>
    <w:rsid w:val="000D6BFC"/>
    <w:rsid w:val="00122B85"/>
    <w:rsid w:val="00125192"/>
    <w:rsid w:val="00125C38"/>
    <w:rsid w:val="001338BA"/>
    <w:rsid w:val="001B5AAD"/>
    <w:rsid w:val="001D0248"/>
    <w:rsid w:val="001D5E6B"/>
    <w:rsid w:val="001E65F6"/>
    <w:rsid w:val="00212432"/>
    <w:rsid w:val="00257565"/>
    <w:rsid w:val="00261E58"/>
    <w:rsid w:val="00270DE1"/>
    <w:rsid w:val="00277FBA"/>
    <w:rsid w:val="002A772A"/>
    <w:rsid w:val="002D4A3F"/>
    <w:rsid w:val="003007C0"/>
    <w:rsid w:val="00337324"/>
    <w:rsid w:val="00346B11"/>
    <w:rsid w:val="0039472E"/>
    <w:rsid w:val="003F5E46"/>
    <w:rsid w:val="00410B44"/>
    <w:rsid w:val="00431DA1"/>
    <w:rsid w:val="00447D66"/>
    <w:rsid w:val="00475579"/>
    <w:rsid w:val="004A103F"/>
    <w:rsid w:val="004A192D"/>
    <w:rsid w:val="004B70D7"/>
    <w:rsid w:val="004C15B7"/>
    <w:rsid w:val="004D63A9"/>
    <w:rsid w:val="004F4AB6"/>
    <w:rsid w:val="005173AE"/>
    <w:rsid w:val="00532B3D"/>
    <w:rsid w:val="005807E6"/>
    <w:rsid w:val="005A3DBC"/>
    <w:rsid w:val="005C0C61"/>
    <w:rsid w:val="005C532B"/>
    <w:rsid w:val="00624D57"/>
    <w:rsid w:val="006A00F9"/>
    <w:rsid w:val="006D2603"/>
    <w:rsid w:val="006E7922"/>
    <w:rsid w:val="006F3607"/>
    <w:rsid w:val="006F36C6"/>
    <w:rsid w:val="00736329"/>
    <w:rsid w:val="00740187"/>
    <w:rsid w:val="007451D7"/>
    <w:rsid w:val="00760642"/>
    <w:rsid w:val="00766270"/>
    <w:rsid w:val="00783B77"/>
    <w:rsid w:val="007D1373"/>
    <w:rsid w:val="00807691"/>
    <w:rsid w:val="00811676"/>
    <w:rsid w:val="00822546"/>
    <w:rsid w:val="00836E5C"/>
    <w:rsid w:val="00850389"/>
    <w:rsid w:val="008610E1"/>
    <w:rsid w:val="008739D3"/>
    <w:rsid w:val="00874347"/>
    <w:rsid w:val="008B6915"/>
    <w:rsid w:val="008B6A5F"/>
    <w:rsid w:val="008C0894"/>
    <w:rsid w:val="008C4DAE"/>
    <w:rsid w:val="008D3114"/>
    <w:rsid w:val="008D6B05"/>
    <w:rsid w:val="008F4C74"/>
    <w:rsid w:val="009012A6"/>
    <w:rsid w:val="00931C63"/>
    <w:rsid w:val="00950B03"/>
    <w:rsid w:val="00972FE4"/>
    <w:rsid w:val="009E6B18"/>
    <w:rsid w:val="00A0756F"/>
    <w:rsid w:val="00A15E6D"/>
    <w:rsid w:val="00A25498"/>
    <w:rsid w:val="00A45275"/>
    <w:rsid w:val="00A464CC"/>
    <w:rsid w:val="00A46E2F"/>
    <w:rsid w:val="00A54935"/>
    <w:rsid w:val="00A569AD"/>
    <w:rsid w:val="00A76387"/>
    <w:rsid w:val="00AE7B2D"/>
    <w:rsid w:val="00AF7AE8"/>
    <w:rsid w:val="00B104EE"/>
    <w:rsid w:val="00B2073A"/>
    <w:rsid w:val="00B31900"/>
    <w:rsid w:val="00BA3AFA"/>
    <w:rsid w:val="00BA7DBF"/>
    <w:rsid w:val="00BC04BD"/>
    <w:rsid w:val="00BC3736"/>
    <w:rsid w:val="00BC3E66"/>
    <w:rsid w:val="00BC6893"/>
    <w:rsid w:val="00BF3319"/>
    <w:rsid w:val="00C226C7"/>
    <w:rsid w:val="00C7517D"/>
    <w:rsid w:val="00D0248D"/>
    <w:rsid w:val="00D046E5"/>
    <w:rsid w:val="00D17466"/>
    <w:rsid w:val="00D42392"/>
    <w:rsid w:val="00D42474"/>
    <w:rsid w:val="00D5174A"/>
    <w:rsid w:val="00D73412"/>
    <w:rsid w:val="00D857F1"/>
    <w:rsid w:val="00DB5376"/>
    <w:rsid w:val="00E46438"/>
    <w:rsid w:val="00E86FDC"/>
    <w:rsid w:val="00EE63BE"/>
    <w:rsid w:val="00F04BAB"/>
    <w:rsid w:val="00F35859"/>
    <w:rsid w:val="00F67FB9"/>
    <w:rsid w:val="00F80FBC"/>
    <w:rsid w:val="00F84C9C"/>
    <w:rsid w:val="00FD4C33"/>
    <w:rsid w:val="00FE22F3"/>
    <w:rsid w:val="06682E8F"/>
    <w:rsid w:val="17C0E0C7"/>
    <w:rsid w:val="34FEAE0B"/>
    <w:rsid w:val="3A094611"/>
    <w:rsid w:val="3A2CCDD3"/>
    <w:rsid w:val="3ED752F7"/>
    <w:rsid w:val="4D209878"/>
    <w:rsid w:val="6045F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67A8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FE4"/>
  </w:style>
  <w:style w:type="paragraph" w:styleId="Heading1">
    <w:name w:val="heading 1"/>
    <w:basedOn w:val="Normal"/>
    <w:next w:val="Normal"/>
    <w:link w:val="Heading1Char"/>
    <w:uiPriority w:val="9"/>
    <w:qFormat/>
    <w:rsid w:val="000530FA"/>
    <w:pPr>
      <w:spacing w:after="0" w:line="240" w:lineRule="auto"/>
      <w:textAlignment w:val="baseline"/>
      <w:outlineLvl w:val="0"/>
    </w:pPr>
    <w:rPr>
      <w:rFonts w:ascii="Calibri" w:eastAsia="Times New Roman" w:hAnsi="Calibri" w:cs="Calibri"/>
      <w:b/>
      <w:bCs/>
      <w:color w:val="264F90"/>
      <w:kern w:val="0"/>
      <w:sz w:val="40"/>
      <w:szCs w:val="40"/>
      <w:lang w:eastAsia="en-A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72E"/>
    <w:pPr>
      <w:spacing w:before="360" w:after="0" w:line="240" w:lineRule="auto"/>
      <w:textAlignment w:val="baseline"/>
      <w:outlineLvl w:val="1"/>
    </w:pPr>
    <w:rPr>
      <w:rFonts w:ascii="Calibri" w:eastAsia="Times New Roman" w:hAnsi="Calibri" w:cs="Calibri"/>
      <w:b/>
      <w:bCs/>
      <w:color w:val="264F90"/>
      <w:kern w:val="0"/>
      <w:sz w:val="32"/>
      <w:szCs w:val="32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E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izPlantablewhiteLHcolumn">
    <w:name w:val="BizPlan table white LH column"/>
    <w:basedOn w:val="TableNormal"/>
    <w:uiPriority w:val="99"/>
    <w:rsid w:val="00BC3E66"/>
    <w:pPr>
      <w:spacing w:after="0" w:line="240" w:lineRule="auto"/>
    </w:pPr>
    <w:rPr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9E2F3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paragraph" w:customStyle="1" w:styleId="paragraph">
    <w:name w:val="paragraph"/>
    <w:basedOn w:val="Normal"/>
    <w:rsid w:val="00053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0530FA"/>
  </w:style>
  <w:style w:type="character" w:customStyle="1" w:styleId="eop">
    <w:name w:val="eop"/>
    <w:basedOn w:val="DefaultParagraphFont"/>
    <w:rsid w:val="000530FA"/>
  </w:style>
  <w:style w:type="character" w:customStyle="1" w:styleId="Heading1Char">
    <w:name w:val="Heading 1 Char"/>
    <w:basedOn w:val="DefaultParagraphFont"/>
    <w:link w:val="Heading1"/>
    <w:uiPriority w:val="9"/>
    <w:rsid w:val="000530FA"/>
    <w:rPr>
      <w:rFonts w:ascii="Calibri" w:eastAsia="Times New Roman" w:hAnsi="Calibri" w:cs="Calibri"/>
      <w:b/>
      <w:bCs/>
      <w:color w:val="264F90"/>
      <w:kern w:val="0"/>
      <w:sz w:val="40"/>
      <w:szCs w:val="40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9472E"/>
    <w:rPr>
      <w:rFonts w:ascii="Calibri" w:eastAsia="Times New Roman" w:hAnsi="Calibri" w:cs="Calibri"/>
      <w:b/>
      <w:bCs/>
      <w:color w:val="264F90"/>
      <w:kern w:val="0"/>
      <w:sz w:val="32"/>
      <w:szCs w:val="32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6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B11"/>
  </w:style>
  <w:style w:type="paragraph" w:styleId="Footer">
    <w:name w:val="footer"/>
    <w:basedOn w:val="Normal"/>
    <w:link w:val="FooterChar"/>
    <w:uiPriority w:val="99"/>
    <w:unhideWhenUsed/>
    <w:rsid w:val="00346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B11"/>
  </w:style>
  <w:style w:type="character" w:styleId="Hyperlink">
    <w:name w:val="Hyperlink"/>
    <w:basedOn w:val="DefaultParagraphFont"/>
    <w:uiPriority w:val="99"/>
    <w:unhideWhenUsed/>
    <w:rsid w:val="000239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xport.business.gov.au/find-export-markets/competitor-analysi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2024-11-13T05:01:00Z</dcterms:created>
  <dcterms:modified xsi:type="dcterms:W3CDTF">2024-11-13T05:01:00Z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38c020d,7d55ec52,6e75cb6a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7a8528e9,1107d971,5f6dc18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2160a83-df68-4146-9dd5-ccaae79426db_Enabled">
    <vt:lpwstr>true</vt:lpwstr>
  </property>
  <property fmtid="{D5CDD505-2E9C-101B-9397-08002B2CF9AE}" pid="9" name="MSIP_Label_72160a83-df68-4146-9dd5-ccaae79426db_SetDate">
    <vt:lpwstr>2024-11-13T04:14:51Z</vt:lpwstr>
  </property>
  <property fmtid="{D5CDD505-2E9C-101B-9397-08002B2CF9AE}" pid="10" name="MSIP_Label_72160a83-df68-4146-9dd5-ccaae79426db_Method">
    <vt:lpwstr>Privileged</vt:lpwstr>
  </property>
  <property fmtid="{D5CDD505-2E9C-101B-9397-08002B2CF9AE}" pid="11" name="MSIP_Label_72160a83-df68-4146-9dd5-ccaae79426db_Name">
    <vt:lpwstr>OFFICIAL</vt:lpwstr>
  </property>
  <property fmtid="{D5CDD505-2E9C-101B-9397-08002B2CF9AE}" pid="12" name="MSIP_Label_72160a83-df68-4146-9dd5-ccaae79426db_SiteId">
    <vt:lpwstr>c6ba7d27-a97a-40a4-82e4-4d23131de9f4</vt:lpwstr>
  </property>
  <property fmtid="{D5CDD505-2E9C-101B-9397-08002B2CF9AE}" pid="13" name="MSIP_Label_72160a83-df68-4146-9dd5-ccaae79426db_ActionId">
    <vt:lpwstr>468003bc-f70a-48ca-b5af-2ee4f13821fa</vt:lpwstr>
  </property>
  <property fmtid="{D5CDD505-2E9C-101B-9397-08002B2CF9AE}" pid="14" name="MSIP_Label_72160a83-df68-4146-9dd5-ccaae79426db_ContentBits">
    <vt:lpwstr>3</vt:lpwstr>
  </property>
</Properties>
</file>